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3ECDC" w14:textId="64370415" w:rsidR="00E91119" w:rsidRPr="00D7794E" w:rsidRDefault="00E91119" w:rsidP="003426F8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48F17FF0" w14:textId="77777777" w:rsidR="00673063" w:rsidRPr="00D7794E" w:rsidRDefault="00673063" w:rsidP="0067306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794E">
        <w:rPr>
          <w:rFonts w:ascii="Times New Roman" w:hAnsi="Times New Roman" w:cs="Times New Roman"/>
          <w:b/>
          <w:bCs/>
          <w:sz w:val="24"/>
          <w:szCs w:val="24"/>
        </w:rPr>
        <w:t>F_07 — Aviz Proiect urbanistic de detaliu</w:t>
      </w:r>
    </w:p>
    <w:p w14:paraId="73C5E39D" w14:textId="77777777" w:rsidR="00673063" w:rsidRDefault="00673063" w:rsidP="0067306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ROMÂNIA</w:t>
      </w:r>
    </w:p>
    <w:p w14:paraId="2C7ED852" w14:textId="4ED0B8A9" w:rsidR="00793436" w:rsidRDefault="00793436" w:rsidP="00793436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Judeţul</w:t>
      </w:r>
      <w:r>
        <w:rPr>
          <w:rFonts w:ascii="Times New Roman" w:hAnsi="Times New Roman" w:cs="Times New Roman"/>
          <w:sz w:val="22"/>
          <w:szCs w:val="22"/>
        </w:rPr>
        <w:t>............................................</w:t>
      </w:r>
    </w:p>
    <w:p w14:paraId="193D95A3" w14:textId="77777777" w:rsidR="00793436" w:rsidRPr="00DF44F6" w:rsidRDefault="00793436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F44F6">
        <w:rPr>
          <w:rFonts w:ascii="Times New Roman" w:hAnsi="Times New Roman" w:cs="Times New Roman"/>
          <w:sz w:val="22"/>
          <w:szCs w:val="22"/>
        </w:rPr>
        <w:t>Consiliul Județean/Primăria Municipiului/Orașului/Comunei..............................................</w:t>
      </w:r>
    </w:p>
    <w:p w14:paraId="6AA24B81" w14:textId="77777777" w:rsidR="00793436" w:rsidRPr="00EA46CB" w:rsidRDefault="00793436" w:rsidP="00793436">
      <w:pPr>
        <w:spacing w:after="0" w:line="24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DF44F6">
        <w:rPr>
          <w:rFonts w:ascii="Times New Roman" w:hAnsi="Times New Roman" w:cs="Times New Roman"/>
          <w:sz w:val="22"/>
          <w:szCs w:val="22"/>
        </w:rPr>
        <w:tab/>
      </w:r>
      <w:r w:rsidRPr="00DF44F6">
        <w:rPr>
          <w:rFonts w:ascii="Times New Roman" w:hAnsi="Times New Roman" w:cs="Times New Roman"/>
          <w:sz w:val="22"/>
          <w:szCs w:val="22"/>
        </w:rPr>
        <w:tab/>
      </w:r>
      <w:r w:rsidRPr="00DF44F6">
        <w:rPr>
          <w:rFonts w:ascii="Times New Roman" w:hAnsi="Times New Roman" w:cs="Times New Roman"/>
          <w:sz w:val="22"/>
          <w:szCs w:val="22"/>
        </w:rPr>
        <w:tab/>
        <w:t>[(conducătorul autorității administrației publice emitente*)]</w:t>
      </w:r>
    </w:p>
    <w:p w14:paraId="7E7A14DA" w14:textId="02C9BE3A" w:rsidR="00793436" w:rsidRPr="00D7794E" w:rsidRDefault="00793436" w:rsidP="0067306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Arhitect-șef</w:t>
      </w:r>
    </w:p>
    <w:p w14:paraId="1E0F7F29" w14:textId="77777777" w:rsidR="00A3372F" w:rsidRDefault="00A3372F" w:rsidP="0067306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76C66569" w14:textId="77777777" w:rsidR="00793436" w:rsidRPr="00793436" w:rsidRDefault="00793436" w:rsidP="0067306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167A4F42" w14:textId="57BB0932" w:rsidR="00673063" w:rsidRPr="00D7794E" w:rsidRDefault="00673063" w:rsidP="00793436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Ca urmare a cererii adresate de</w:t>
      </w:r>
      <w:r w:rsidR="00A3372F" w:rsidRPr="00D7794E">
        <w:rPr>
          <w:rStyle w:val="EndnoteReference"/>
          <w:rFonts w:ascii="Times New Roman" w:hAnsi="Times New Roman" w:cs="Times New Roman"/>
          <w:sz w:val="22"/>
          <w:szCs w:val="22"/>
        </w:rPr>
        <w:endnoteReference w:id="1"/>
      </w:r>
      <w:r w:rsidR="00793436">
        <w:rPr>
          <w:rFonts w:ascii="Times New Roman" w:hAnsi="Times New Roman" w:cs="Times New Roman"/>
          <w:sz w:val="22"/>
          <w:szCs w:val="22"/>
          <w:vertAlign w:val="superscript"/>
        </w:rPr>
        <w:t>)</w:t>
      </w:r>
      <w:r w:rsidRPr="00D7794E">
        <w:rPr>
          <w:rFonts w:ascii="Times New Roman" w:hAnsi="Times New Roman" w:cs="Times New Roman"/>
          <w:sz w:val="22"/>
          <w:szCs w:val="22"/>
        </w:rPr>
        <w:t>. .</w:t>
      </w:r>
      <w:r w:rsidR="00A3372F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. . . . . . . , cu domiciliul/sediul</w:t>
      </w:r>
      <w:r w:rsidR="00A3372F" w:rsidRPr="00D7794E">
        <w:rPr>
          <w:rStyle w:val="EndnoteReference"/>
          <w:rFonts w:ascii="Times New Roman" w:hAnsi="Times New Roman" w:cs="Times New Roman"/>
          <w:sz w:val="22"/>
          <w:szCs w:val="22"/>
        </w:rPr>
        <w:endnoteReference w:id="2"/>
      </w:r>
      <w:r w:rsidR="00793436">
        <w:rPr>
          <w:rFonts w:ascii="Times New Roman" w:hAnsi="Times New Roman" w:cs="Times New Roman"/>
          <w:sz w:val="22"/>
          <w:szCs w:val="22"/>
          <w:vertAlign w:val="superscript"/>
        </w:rPr>
        <w:t>)</w:t>
      </w:r>
      <w:r w:rsidRPr="00D7794E">
        <w:rPr>
          <w:rFonts w:ascii="Times New Roman" w:hAnsi="Times New Roman" w:cs="Times New Roman"/>
          <w:sz w:val="22"/>
          <w:szCs w:val="22"/>
        </w:rPr>
        <w:t xml:space="preserve"> în judeţul . . . . . . . . . . . . . ,</w:t>
      </w:r>
      <w:r w:rsidR="009A08F5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municipiul/oraşul/comuna .</w:t>
      </w:r>
      <w:r w:rsidR="003E4C93" w:rsidRPr="00D7794E">
        <w:rPr>
          <w:rFonts w:ascii="Times New Roman" w:hAnsi="Times New Roman" w:cs="Times New Roman"/>
          <w:sz w:val="22"/>
          <w:szCs w:val="22"/>
        </w:rPr>
        <w:t xml:space="preserve">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. . . . , satul . . . . .</w:t>
      </w:r>
      <w:r w:rsidR="003E4C93" w:rsidRPr="00D7794E">
        <w:rPr>
          <w:rFonts w:ascii="Times New Roman" w:hAnsi="Times New Roman" w:cs="Times New Roman"/>
          <w:sz w:val="22"/>
          <w:szCs w:val="22"/>
        </w:rPr>
        <w:t xml:space="preserve">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, sectorul . . . . , cod poştal . . . . . . . . .,</w:t>
      </w:r>
      <w:r w:rsidR="003E4C93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str. .</w:t>
      </w:r>
      <w:r w:rsidR="003E4C93" w:rsidRPr="00D7794E">
        <w:rPr>
          <w:rFonts w:ascii="Times New Roman" w:hAnsi="Times New Roman" w:cs="Times New Roman"/>
          <w:sz w:val="22"/>
          <w:szCs w:val="22"/>
        </w:rPr>
        <w:t xml:space="preserve">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. . . . . . . nr. . . . . , bl. . . . , sc. . . . , et. . . . , ap. . . . . , telefon/fax . . . . . .</w:t>
      </w:r>
      <w:r w:rsidR="003E4C93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, e-mail . . . . . . . </w:t>
      </w:r>
      <w:r w:rsidR="003E4C93" w:rsidRPr="00D7794E">
        <w:rPr>
          <w:rFonts w:ascii="Times New Roman" w:hAnsi="Times New Roman" w:cs="Times New Roman"/>
          <w:sz w:val="22"/>
          <w:szCs w:val="22"/>
        </w:rPr>
        <w:t>. . . . . . . . . . . . . . .</w:t>
      </w:r>
      <w:r w:rsidRPr="00D7794E">
        <w:rPr>
          <w:rFonts w:ascii="Times New Roman" w:hAnsi="Times New Roman" w:cs="Times New Roman"/>
          <w:sz w:val="22"/>
          <w:szCs w:val="22"/>
        </w:rPr>
        <w:t>. . . ,</w:t>
      </w:r>
      <w:r w:rsidR="003E4C93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înregistrată la nr . . . . . . . . . . din . . . . . . . . . . 20 . . . ,</w:t>
      </w:r>
    </w:p>
    <w:p w14:paraId="340EC829" w14:textId="61DA6027" w:rsidR="00673063" w:rsidRPr="00D7794E" w:rsidRDefault="00673063" w:rsidP="00793436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în conformitate cu prevederile Legii nr. 169/2026 privind Codul amenajării teritoriului, urbanismului și</w:t>
      </w:r>
      <w:r w:rsidR="00913D11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construcțiilor, se emite următorul:</w:t>
      </w:r>
    </w:p>
    <w:p w14:paraId="67D50327" w14:textId="77777777" w:rsidR="00913D11" w:rsidRDefault="00913D11" w:rsidP="00913D1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721D23C3" w14:textId="77777777" w:rsidR="00793436" w:rsidRPr="00793436" w:rsidRDefault="00793436" w:rsidP="00913D1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3621A96F" w14:textId="77777777" w:rsidR="00673063" w:rsidRPr="001E5A34" w:rsidRDefault="00673063" w:rsidP="00A3372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5A34">
        <w:rPr>
          <w:rFonts w:ascii="Times New Roman" w:hAnsi="Times New Roman" w:cs="Times New Roman"/>
          <w:b/>
          <w:bCs/>
          <w:sz w:val="24"/>
          <w:szCs w:val="24"/>
        </w:rPr>
        <w:t>A V I Z</w:t>
      </w:r>
    </w:p>
    <w:p w14:paraId="446DC750" w14:textId="77777777" w:rsidR="00673063" w:rsidRPr="001E5A34" w:rsidRDefault="00673063" w:rsidP="00A3372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5A34">
        <w:rPr>
          <w:rFonts w:ascii="Times New Roman" w:hAnsi="Times New Roman" w:cs="Times New Roman"/>
          <w:b/>
          <w:bCs/>
          <w:sz w:val="24"/>
          <w:szCs w:val="24"/>
        </w:rPr>
        <w:t>Nr. . . . . . . . . . . . . . din . . . . . . . . . . . . . . . .</w:t>
      </w:r>
    </w:p>
    <w:p w14:paraId="0ED855BF" w14:textId="77777777" w:rsidR="002B764A" w:rsidRPr="00793436" w:rsidRDefault="002B764A" w:rsidP="00A3372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62C7A492" w14:textId="33001B2D" w:rsidR="00673063" w:rsidRPr="00D7794E" w:rsidRDefault="00673063" w:rsidP="002B764A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pentru Proiectul urbanistic de detaliu pentru</w:t>
      </w:r>
      <w:r w:rsidR="00913D11" w:rsidRPr="00D7794E">
        <w:rPr>
          <w:rStyle w:val="EndnoteReference"/>
          <w:rFonts w:ascii="Times New Roman" w:hAnsi="Times New Roman" w:cs="Times New Roman"/>
          <w:sz w:val="22"/>
          <w:szCs w:val="22"/>
        </w:rPr>
        <w:endnoteReference w:id="3"/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. . . . . . . </w:t>
      </w:r>
      <w:r w:rsidR="00163A65" w:rsidRPr="00D7794E">
        <w:rPr>
          <w:rFonts w:ascii="Times New Roman" w:hAnsi="Times New Roman" w:cs="Times New Roman"/>
          <w:sz w:val="22"/>
          <w:szCs w:val="22"/>
        </w:rPr>
        <w:t>. . . . . ..</w:t>
      </w:r>
      <w:r w:rsidR="00793436">
        <w:rPr>
          <w:rFonts w:ascii="Times New Roman" w:hAnsi="Times New Roman" w:cs="Times New Roman"/>
          <w:sz w:val="22"/>
          <w:szCs w:val="22"/>
        </w:rPr>
        <w:t>.......</w:t>
      </w:r>
      <w:r w:rsidR="00163A65" w:rsidRPr="00D7794E">
        <w:rPr>
          <w:rFonts w:ascii="Times New Roman" w:hAnsi="Times New Roman" w:cs="Times New Roman"/>
          <w:sz w:val="22"/>
          <w:szCs w:val="22"/>
        </w:rPr>
        <w:t xml:space="preserve">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 generat de imobilul/ele</w:t>
      </w:r>
      <w:r w:rsidR="00163A65" w:rsidRPr="00793436">
        <w:rPr>
          <w:rStyle w:val="EndnoteReference"/>
          <w:rFonts w:ascii="Times New Roman" w:hAnsi="Times New Roman" w:cs="Times New Roman"/>
          <w:sz w:val="22"/>
          <w:szCs w:val="22"/>
        </w:rPr>
        <w:endnoteReference w:id="4"/>
      </w:r>
      <w:r w:rsidR="00793436">
        <w:rPr>
          <w:rFonts w:ascii="Times New Roman" w:hAnsi="Times New Roman" w:cs="Times New Roman"/>
          <w:sz w:val="22"/>
          <w:szCs w:val="22"/>
          <w:vertAlign w:val="superscript"/>
        </w:rPr>
        <w:t>)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. . </w:t>
      </w:r>
      <w:r w:rsidRPr="00D7794E">
        <w:rPr>
          <w:rFonts w:ascii="Times New Roman" w:hAnsi="Times New Roman" w:cs="Times New Roman"/>
          <w:sz w:val="22"/>
          <w:szCs w:val="22"/>
        </w:rPr>
        <w:t>. . . . . . . . . . . . . . . . . . . . . . . . . . . . . . . . . . . . . . . . . . . . . . . . . . .</w:t>
      </w:r>
    </w:p>
    <w:p w14:paraId="20015B78" w14:textId="77777777" w:rsidR="00673063" w:rsidRPr="00D7794E" w:rsidRDefault="00673063" w:rsidP="0067306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cu scopul:</w:t>
      </w:r>
    </w:p>
    <w:p w14:paraId="6F1EC9AE" w14:textId="175C89FE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 xml:space="preserve"> ] detalierii amănunțite a prevederilor stabilite prin PUG sau PUZ</w:t>
      </w:r>
    </w:p>
    <w:p w14:paraId="355B3023" w14:textId="54268514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[ 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] dezvoltării de investiții în domeniul energiei regenerabile aflate în intravilanul unităților administrativ- teritoriale,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în condițiile art. 81 alin.(3)</w:t>
      </w:r>
    </w:p>
    <w:p w14:paraId="23CF897B" w14:textId="64CC25C2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 xml:space="preserve"> ] realizării operațiunii urbanistice de parcelare în maximum 12 loturi destinate locuințelor individuale și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funcțiunilor conexe, cu întrunirea cumulativă a condițiilor stabilite prin art.82 alin.(2) lit.i) și ii)</w:t>
      </w:r>
    </w:p>
    <w:p w14:paraId="6BD9F65E" w14:textId="06D166FC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[ 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] pentru stabilirea modului de amplasare și conformare a stațiilor de metrou, în condițiile art. 82 alin.(1) lit.f)</w:t>
      </w:r>
    </w:p>
    <w:p w14:paraId="23CD6751" w14:textId="2A688D6B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 xml:space="preserve"> ] pentru stabilirea modului de amplasare și conformare a punctelor de trecere a frontierei</w:t>
      </w:r>
    </w:p>
    <w:p w14:paraId="1A0148F3" w14:textId="0805FA5F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[ 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] pentru amenajarea și sistematizarea străzilor de categoria a III-a și a IV-a existente și intersecțiilor dintre acestea</w:t>
      </w:r>
    </w:p>
    <w:p w14:paraId="3E58406F" w14:textId="6862C056" w:rsidR="00673063" w:rsidRPr="00D7794E" w:rsidRDefault="00673063" w:rsidP="00793436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 xml:space="preserve"> ] modificării reglementărilor aprobate prin documentații de urbanism de nivel superior întrucât:</w:t>
      </w:r>
    </w:p>
    <w:p w14:paraId="5AACB7F7" w14:textId="77777777" w:rsidR="00673063" w:rsidRPr="00D7794E" w:rsidRDefault="00673063" w:rsidP="00793436">
      <w:pPr>
        <w:spacing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 ] terenul are geometrie neregulată și nu pot fi acomodate suprafețe cu geometrii regulate;</w:t>
      </w:r>
    </w:p>
    <w:p w14:paraId="647A2D10" w14:textId="550387AC" w:rsidR="00673063" w:rsidRPr="00D7794E" w:rsidRDefault="00673063" w:rsidP="00793436">
      <w:pPr>
        <w:spacing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 ] condițiile minime de construibilitate ale parcelei, reglementate prin documentațiile de urbanism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privind suprafața terenului și/sau frontul stradal, nu sunt îndeplinite, iar diferențele sunt sub limita unei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abateri de 10% față de valorile minime stabilite</w:t>
      </w:r>
    </w:p>
    <w:p w14:paraId="3E1FB653" w14:textId="77777777" w:rsidR="00673063" w:rsidRPr="00D7794E" w:rsidRDefault="00673063" w:rsidP="00793436">
      <w:pPr>
        <w:spacing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 ] este necesară acoperirea de calcane și/sau alinierea la cornișe existente</w:t>
      </w:r>
    </w:p>
    <w:p w14:paraId="2CDB7FB3" w14:textId="46546C34" w:rsidR="00673063" w:rsidRPr="00D7794E" w:rsidRDefault="00673063" w:rsidP="00793436">
      <w:pPr>
        <w:spacing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 ] se referă la zonele sau cazurile particulare stabilite prin prescripțiile generale sau specifice din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regulamentele de urbanism locale aferente PUG sau PUZ în vigoare</w:t>
      </w:r>
    </w:p>
    <w:p w14:paraId="5FB84629" w14:textId="248EDA61" w:rsidR="00673063" w:rsidRPr="00D7794E" w:rsidRDefault="00673063" w:rsidP="00793436">
      <w:pPr>
        <w:spacing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[ ] este necesar a se extinde clădirile publice existente în vederea conformării la reglementările tehnice în</w:t>
      </w:r>
      <w:r w:rsidR="001A5BA8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vigoare</w:t>
      </w:r>
    </w:p>
    <w:p w14:paraId="2FCFBD97" w14:textId="1F19457C" w:rsidR="00673063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Proiectul urbanistic de detaliu a fost analizat de către Comisia tehnice de amenajare a teritoriului şi urbanism în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ședința nr.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din data de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  <w:r w:rsidR="00075EF9" w:rsidRPr="00D7794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9E64604" w14:textId="77777777" w:rsidR="00793436" w:rsidRPr="00793436" w:rsidRDefault="00793436" w:rsidP="0079343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FA9238B" w14:textId="77777777" w:rsidR="00673063" w:rsidRPr="00D7794E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Iniţiator: . . . . . . . . . . . . . . . . . . . . . . . . . . . . . . . . . . . . . . . . . . . . . . . . . . . . . . . . . . . . . .</w:t>
      </w:r>
    </w:p>
    <w:p w14:paraId="26C57599" w14:textId="77777777" w:rsidR="00673063" w:rsidRPr="00D7794E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Proiectant: . . . . . . . . . . . . . . . . . . . . . . . . . . . . . . . . . . . . . . . . . . . . . . . . . . . . . . . . . . . .</w:t>
      </w:r>
    </w:p>
    <w:p w14:paraId="003D29DB" w14:textId="0B850494" w:rsidR="00673063" w:rsidRPr="00D7794E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Specialist cu drept de semnătură RUR: . . . . . . . . . . . . . . . </w:t>
      </w:r>
      <w:r w:rsidR="003029E6" w:rsidRPr="00D7794E">
        <w:rPr>
          <w:rFonts w:ascii="Times New Roman" w:hAnsi="Times New Roman" w:cs="Times New Roman"/>
          <w:sz w:val="22"/>
          <w:szCs w:val="22"/>
        </w:rPr>
        <w:t xml:space="preserve">. . . . . . . . . . . . . . . . . . . . . . </w:t>
      </w:r>
      <w:r w:rsidRPr="00D7794E">
        <w:rPr>
          <w:rFonts w:ascii="Times New Roman" w:hAnsi="Times New Roman" w:cs="Times New Roman"/>
          <w:sz w:val="22"/>
          <w:szCs w:val="22"/>
        </w:rPr>
        <w:t>.</w:t>
      </w:r>
    </w:p>
    <w:p w14:paraId="457B5DAC" w14:textId="77777777" w:rsidR="00673063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Amplasare, delimitare, suprafaţă zona studiată în P.U.D. : . . . . . . . . . . . . . . . . . . . . . . .</w:t>
      </w:r>
    </w:p>
    <w:p w14:paraId="17E82E8E" w14:textId="77777777" w:rsidR="00793436" w:rsidRPr="00793436" w:rsidRDefault="00793436" w:rsidP="0079343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8C56249" w14:textId="77777777" w:rsidR="00673063" w:rsidRPr="00D7794E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Prevederi P.U.G. — R.L.U./ P.U.Z. — R.L.U în vigoare:</w:t>
      </w:r>
    </w:p>
    <w:p w14:paraId="3758415E" w14:textId="12D29F53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UTR . . . . . </w:t>
      </w:r>
      <w:r w:rsidR="003029E6" w:rsidRPr="00D7794E">
        <w:rPr>
          <w:rFonts w:ascii="Times New Roman" w:hAnsi="Times New Roman" w:cs="Times New Roman"/>
          <w:sz w:val="22"/>
          <w:szCs w:val="22"/>
        </w:rPr>
        <w:t xml:space="preserve">. . . . . . . . . . . . . . . . . . . . . . . . . . . . . . . . .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. . . . . </w:t>
      </w:r>
    </w:p>
    <w:p w14:paraId="4FD08B7D" w14:textId="3536F3F7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funcţiuni predominante: . . . .</w:t>
      </w:r>
      <w:r w:rsidR="003029E6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. </w:t>
      </w:r>
    </w:p>
    <w:p w14:paraId="0E841A2C" w14:textId="183A2925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regim de construire: . . . . . . . .</w:t>
      </w:r>
      <w:r w:rsidR="003029E6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</w:t>
      </w:r>
    </w:p>
    <w:p w14:paraId="7CECC2B4" w14:textId="0A491ED3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regim de înălțime maxim = . . . . . . . . . . . . . </w:t>
      </w:r>
    </w:p>
    <w:p w14:paraId="21F6607D" w14:textId="323048D7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H max = . . . . . . . . . . . . . </w:t>
      </w:r>
    </w:p>
    <w:p w14:paraId="03E060DF" w14:textId="01671ED3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2" w:right="2693" w:hanging="202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POT max = . . . . . . . . . . </w:t>
      </w:r>
    </w:p>
    <w:p w14:paraId="67D44EB2" w14:textId="6C163966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2" w:right="2693" w:hanging="202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lastRenderedPageBreak/>
        <w:t xml:space="preserve">CUT max = . . . . . . . . . . </w:t>
      </w:r>
    </w:p>
    <w:p w14:paraId="56DBF394" w14:textId="2BA4F977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retragerea minimă faţă de aliniament = . . . </w:t>
      </w:r>
      <w:r w:rsidR="002357FB" w:rsidRPr="00D7794E">
        <w:rPr>
          <w:rFonts w:ascii="Times New Roman" w:hAnsi="Times New Roman" w:cs="Times New Roman"/>
          <w:sz w:val="22"/>
          <w:szCs w:val="22"/>
        </w:rPr>
        <w:t xml:space="preserve">. . . . . . . . .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. . . . </w:t>
      </w:r>
    </w:p>
    <w:p w14:paraId="4F1C6AB4" w14:textId="73030F89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retrageri minime faţă de limitele laterale = . . . . . </w:t>
      </w:r>
      <w:r w:rsidR="002357FB" w:rsidRPr="00D7794E">
        <w:rPr>
          <w:rFonts w:ascii="Times New Roman" w:hAnsi="Times New Roman" w:cs="Times New Roman"/>
          <w:sz w:val="22"/>
          <w:szCs w:val="22"/>
        </w:rPr>
        <w:t xml:space="preserve">. . . . . . .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. . </w:t>
      </w:r>
    </w:p>
    <w:p w14:paraId="1036517D" w14:textId="0E7738EB" w:rsidR="00673063" w:rsidRPr="00D7794E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retrageri minime faţă de limitele posterioare = . . . </w:t>
      </w:r>
      <w:r w:rsidR="002357FB" w:rsidRPr="00D7794E">
        <w:rPr>
          <w:rFonts w:ascii="Times New Roman" w:hAnsi="Times New Roman" w:cs="Times New Roman"/>
          <w:sz w:val="22"/>
          <w:szCs w:val="22"/>
        </w:rPr>
        <w:t>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 .</w:t>
      </w:r>
    </w:p>
    <w:p w14:paraId="0EE0D093" w14:textId="3B45A2B2" w:rsidR="00673063" w:rsidRDefault="00673063" w:rsidP="00793436">
      <w:pPr>
        <w:pStyle w:val="ListParagraph"/>
        <w:numPr>
          <w:ilvl w:val="0"/>
          <w:numId w:val="22"/>
        </w:numPr>
        <w:tabs>
          <w:tab w:val="left" w:pos="7230"/>
        </w:tabs>
        <w:spacing w:after="0" w:line="240" w:lineRule="auto"/>
        <w:ind w:left="567" w:right="2691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amplasarea clădirilor pe aceeași parcela</w:t>
      </w:r>
      <w:r w:rsidR="002357FB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</w:t>
      </w:r>
    </w:p>
    <w:p w14:paraId="1675BCE9" w14:textId="77777777" w:rsidR="00793436" w:rsidRPr="00D7794E" w:rsidRDefault="00793436" w:rsidP="00793436">
      <w:pPr>
        <w:pStyle w:val="ListParagraph"/>
        <w:tabs>
          <w:tab w:val="left" w:pos="7230"/>
        </w:tabs>
        <w:spacing w:after="0" w:line="240" w:lineRule="auto"/>
        <w:ind w:left="567" w:right="2691"/>
        <w:jc w:val="both"/>
        <w:rPr>
          <w:rFonts w:ascii="Times New Roman" w:hAnsi="Times New Roman" w:cs="Times New Roman"/>
          <w:sz w:val="22"/>
          <w:szCs w:val="22"/>
        </w:rPr>
      </w:pPr>
    </w:p>
    <w:p w14:paraId="61AE58AA" w14:textId="77777777" w:rsidR="00673063" w:rsidRPr="00D7794E" w:rsidRDefault="00673063" w:rsidP="0079343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Prevederi P.U.D. propuse:</w:t>
      </w:r>
    </w:p>
    <w:p w14:paraId="788C539C" w14:textId="32034FA8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regim de construire: . . . . . . . . . . 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. . . . . . . . . . . . . . . . . . .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. . . </w:t>
      </w:r>
    </w:p>
    <w:p w14:paraId="3A70906B" w14:textId="6480888C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regim de înălțime maxim = . . . . . . . .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. . . .</w:t>
      </w:r>
    </w:p>
    <w:p w14:paraId="0B611F62" w14:textId="1FA759DD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H maxim = . . . . . . . . . . . . .</w:t>
      </w:r>
    </w:p>
    <w:p w14:paraId="27FDA328" w14:textId="0739BA32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POT maxim = . . . . . . . . . . </w:t>
      </w:r>
      <w:r w:rsidR="00A13179" w:rsidRPr="00D7794E">
        <w:rPr>
          <w:rFonts w:ascii="Times New Roman" w:hAnsi="Times New Roman" w:cs="Times New Roman"/>
          <w:sz w:val="22"/>
          <w:szCs w:val="22"/>
        </w:rPr>
        <w:t>.</w:t>
      </w:r>
    </w:p>
    <w:p w14:paraId="486903FB" w14:textId="059D8666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CUT maxim = . . . . . . . . . .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 .</w:t>
      </w:r>
    </w:p>
    <w:p w14:paraId="7FCA94D6" w14:textId="0768D3E1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retragerea minimă faţă de aliniament =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 . . . . . . . . . . . . . . . . . . . . </w:t>
      </w:r>
    </w:p>
    <w:p w14:paraId="19BCE216" w14:textId="3142390E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retrageri minime faţă de limitele laterale = . . . . . . . 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. . . . . .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. . . </w:t>
      </w:r>
    </w:p>
    <w:p w14:paraId="7E3A21B5" w14:textId="0B12F102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 xml:space="preserve">retrageri minime faţă de limita posterioară = . . . . . . . . . . 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. . . . . . </w:t>
      </w:r>
    </w:p>
    <w:p w14:paraId="172C140B" w14:textId="692A4770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amplasarea clădirilor pe aceeași parcela</w:t>
      </w:r>
      <w:r w:rsidR="001235BE" w:rsidRPr="00D7794E">
        <w:rPr>
          <w:rFonts w:ascii="Times New Roman" w:hAnsi="Times New Roman" w:cs="Times New Roman"/>
          <w:sz w:val="22"/>
          <w:szCs w:val="22"/>
          <w:lang w:val="en-US"/>
        </w:rPr>
        <w:t xml:space="preserve">: . . . . . . . . . . . . . . . . . . </w:t>
      </w:r>
    </w:p>
    <w:p w14:paraId="1109A412" w14:textId="5833ABB3" w:rsidR="00673063" w:rsidRPr="00D7794E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circulaţii şi accesuri: . . . . . . . . .</w:t>
      </w:r>
      <w:r w:rsidR="00A13179" w:rsidRPr="00D7794E">
        <w:rPr>
          <w:rFonts w:ascii="Times New Roman" w:hAnsi="Times New Roman" w:cs="Times New Roman"/>
          <w:sz w:val="22"/>
          <w:szCs w:val="22"/>
        </w:rPr>
        <w:t xml:space="preserve">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</w:t>
      </w:r>
    </w:p>
    <w:p w14:paraId="39E7F140" w14:textId="4B6480E4" w:rsidR="00673063" w:rsidRDefault="00673063" w:rsidP="00793436">
      <w:pPr>
        <w:pStyle w:val="ListParagraph"/>
        <w:numPr>
          <w:ilvl w:val="0"/>
          <w:numId w:val="24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echipare tehnico-edilitară: . . . . . . . . . .</w:t>
      </w:r>
    </w:p>
    <w:p w14:paraId="7619F57C" w14:textId="77777777" w:rsidR="00793436" w:rsidRPr="00793436" w:rsidRDefault="00793436" w:rsidP="00793436">
      <w:pPr>
        <w:pStyle w:val="ListParagraph"/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727395F4" w14:textId="65C1849E" w:rsidR="00673063" w:rsidRPr="00D7794E" w:rsidRDefault="00673063" w:rsidP="007934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Prezentul aviz este valabil numai împreună cu Proiectul urbanistic de detaliu anexat vizat spre neschimbare.</w:t>
      </w:r>
      <w:r w:rsidR="001235BE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Elaboratorul şi beneficiarul P.U.D. răspund pentru exactitatea datelor şi veridicitatea înscrisurilor cuprinse în P.U.D.</w:t>
      </w:r>
      <w:r w:rsidR="001235BE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care face obiectul prezentului aviz, în conformitate cu art. 144 alin. (1) lit. k) din Legea nr. 169/2026.</w:t>
      </w:r>
    </w:p>
    <w:p w14:paraId="5BFE790C" w14:textId="77777777" w:rsidR="00793436" w:rsidRDefault="00673063" w:rsidP="007934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Prezentul aviz este un aviz tehnic şi poate fi folosit numai în scopul aprobării P.U.D.</w:t>
      </w:r>
      <w:r w:rsidR="006439C8" w:rsidRPr="00D7794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23BA04F" w14:textId="02D90E19" w:rsidR="00673063" w:rsidRPr="00D7794E" w:rsidRDefault="00673063" w:rsidP="007934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Documentaţia tehnică pentru autorizarea construirii (PAC) se poate întocmi numai după aprobarea P.U.D. şi</w:t>
      </w:r>
      <w:r w:rsidR="00C369B3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cu obligativitatea respectării întocmai a prevederilor acestuia.</w:t>
      </w:r>
    </w:p>
    <w:p w14:paraId="5F69FAFF" w14:textId="4C76A265" w:rsidR="00673063" w:rsidRPr="00D7794E" w:rsidRDefault="00673063" w:rsidP="00ED4E5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Prezentul aviz este valabil de la data emiterii sale pe toată durata de valabilitate a certificatului de urbanism nr.</w:t>
      </w:r>
      <w:r w:rsidR="0027259F" w:rsidRPr="00D7794E">
        <w:rPr>
          <w:rFonts w:ascii="Times New Roman" w:hAnsi="Times New Roman" w:cs="Times New Roman"/>
          <w:sz w:val="22"/>
          <w:szCs w:val="22"/>
        </w:rPr>
        <w:t xml:space="preserve"> </w:t>
      </w:r>
      <w:r w:rsidRPr="00D7794E">
        <w:rPr>
          <w:rFonts w:ascii="Times New Roman" w:hAnsi="Times New Roman" w:cs="Times New Roman"/>
          <w:sz w:val="22"/>
          <w:szCs w:val="22"/>
        </w:rPr>
        <w:t>. . . . . . . .</w:t>
      </w:r>
      <w:r w:rsidR="0027259F" w:rsidRPr="00D7794E">
        <w:rPr>
          <w:rFonts w:ascii="Times New Roman" w:hAnsi="Times New Roman" w:cs="Times New Roman"/>
          <w:sz w:val="22"/>
          <w:szCs w:val="22"/>
        </w:rPr>
        <w:t xml:space="preserve"> . . . . . . .</w:t>
      </w:r>
      <w:r w:rsidRPr="00D7794E">
        <w:rPr>
          <w:rFonts w:ascii="Times New Roman" w:hAnsi="Times New Roman" w:cs="Times New Roman"/>
          <w:sz w:val="22"/>
          <w:szCs w:val="22"/>
        </w:rPr>
        <w:t xml:space="preserve"> . din . . . </w:t>
      </w:r>
      <w:r w:rsidR="0027259F" w:rsidRPr="00D7794E">
        <w:rPr>
          <w:rFonts w:ascii="Times New Roman" w:hAnsi="Times New Roman" w:cs="Times New Roman"/>
          <w:sz w:val="22"/>
          <w:szCs w:val="22"/>
        </w:rPr>
        <w:t xml:space="preserve">. . . . . . . . . . . . . . . . . . . . </w:t>
      </w:r>
      <w:r w:rsidRPr="00D7794E">
        <w:rPr>
          <w:rFonts w:ascii="Times New Roman" w:hAnsi="Times New Roman" w:cs="Times New Roman"/>
          <w:sz w:val="22"/>
          <w:szCs w:val="22"/>
        </w:rPr>
        <w:t xml:space="preserve">. . . . . . . , emis de . . </w:t>
      </w:r>
      <w:r w:rsidR="0027259F" w:rsidRPr="00D7794E">
        <w:rPr>
          <w:rFonts w:ascii="Times New Roman" w:hAnsi="Times New Roman" w:cs="Times New Roman"/>
          <w:sz w:val="22"/>
          <w:szCs w:val="22"/>
        </w:rPr>
        <w:t xml:space="preserve">. . . . . . . . . . . . . . . . . . . . . </w:t>
      </w:r>
    </w:p>
    <w:p w14:paraId="09DE4459" w14:textId="77777777" w:rsidR="0027259F" w:rsidRPr="00D7794E" w:rsidRDefault="0027259F" w:rsidP="00673063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69949EDD" w14:textId="12D7B350" w:rsidR="0027259F" w:rsidRPr="00D7794E" w:rsidRDefault="00673063" w:rsidP="0079343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Arhitect-şef</w:t>
      </w:r>
      <w:r w:rsidR="00793436">
        <w:rPr>
          <w:rFonts w:ascii="Times New Roman" w:hAnsi="Times New Roman" w:cs="Times New Roman"/>
          <w:sz w:val="22"/>
          <w:szCs w:val="22"/>
        </w:rPr>
        <w:t>**</w:t>
      </w:r>
      <w:r w:rsidR="00722797">
        <w:rPr>
          <w:rFonts w:ascii="Times New Roman" w:hAnsi="Times New Roman" w:cs="Times New Roman"/>
          <w:sz w:val="22"/>
          <w:szCs w:val="22"/>
          <w:vertAlign w:val="superscript"/>
        </w:rPr>
        <w:t>)</w:t>
      </w:r>
      <w:r w:rsidRPr="00D7794E">
        <w:rPr>
          <w:rFonts w:ascii="Times New Roman" w:hAnsi="Times New Roman" w:cs="Times New Roman"/>
          <w:sz w:val="22"/>
          <w:szCs w:val="22"/>
        </w:rPr>
        <w:t>,</w:t>
      </w:r>
    </w:p>
    <w:p w14:paraId="43CF7A92" w14:textId="47D62B7F" w:rsidR="00673063" w:rsidRDefault="00673063" w:rsidP="00793436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7794E">
        <w:rPr>
          <w:rFonts w:ascii="Times New Roman" w:hAnsi="Times New Roman" w:cs="Times New Roman"/>
          <w:sz w:val="22"/>
          <w:szCs w:val="22"/>
        </w:rPr>
        <w:t>. . . . .. . . . . . . . . . . . . . . . . .</w:t>
      </w:r>
    </w:p>
    <w:p w14:paraId="416AEB68" w14:textId="68FCD11B" w:rsidR="00793436" w:rsidRPr="00D7794E" w:rsidRDefault="00793436" w:rsidP="00793436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(numele, prenumele și semnătuta)</w:t>
      </w:r>
    </w:p>
    <w:p w14:paraId="688DDC51" w14:textId="77777777" w:rsidR="002B764A" w:rsidRPr="00D7794E" w:rsidRDefault="002B764A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2D6A13A" w14:textId="77777777" w:rsidR="002B764A" w:rsidRPr="00D7794E" w:rsidRDefault="002B764A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66FEA53A" w14:textId="77777777" w:rsidR="0027259F" w:rsidRPr="00D7794E" w:rsidRDefault="0027259F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230326A" w14:textId="77777777" w:rsidR="0027259F" w:rsidRDefault="0027259F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737AC6B8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4BC22F1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7190C46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D86954D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E182184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49275DDF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EC451EA" w14:textId="77777777" w:rsidR="00793436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FF9E93A" w14:textId="77777777" w:rsidR="00793436" w:rsidRPr="00D7794E" w:rsidRDefault="00793436" w:rsidP="002725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sectPr w:rsidR="00793436" w:rsidRPr="00D7794E" w:rsidSect="00A947BE">
      <w:footerReference w:type="default" r:id="rId8"/>
      <w:footnotePr>
        <w:numFmt w:val="upperRoman"/>
      </w:footnotePr>
      <w:endnotePr>
        <w:numFmt w:val="decimal"/>
      </w:endnotePr>
      <w:pgSz w:w="11906" w:h="16838" w:code="9"/>
      <w:pgMar w:top="23" w:right="567" w:bottom="250" w:left="1418" w:header="283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B22E9" w14:textId="77777777" w:rsidR="00117FB9" w:rsidRDefault="00117FB9" w:rsidP="009E6474">
      <w:pPr>
        <w:spacing w:after="0" w:line="240" w:lineRule="auto"/>
      </w:pPr>
      <w:r>
        <w:separator/>
      </w:r>
    </w:p>
  </w:endnote>
  <w:endnote w:type="continuationSeparator" w:id="0">
    <w:p w14:paraId="5AAF9DA5" w14:textId="77777777" w:rsidR="00117FB9" w:rsidRDefault="00117FB9" w:rsidP="009E6474">
      <w:pPr>
        <w:spacing w:after="0" w:line="240" w:lineRule="auto"/>
      </w:pPr>
      <w:r>
        <w:continuationSeparator/>
      </w:r>
    </w:p>
  </w:endnote>
  <w:endnote w:id="1">
    <w:p w14:paraId="7A7E4DC1" w14:textId="3908B257" w:rsidR="00A3372F" w:rsidRPr="00793436" w:rsidRDefault="00793436" w:rsidP="005F4E6A">
      <w:pPr>
        <w:spacing w:after="0" w:line="240" w:lineRule="auto"/>
        <w:ind w:left="-1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EndnoteReference"/>
          <w:rFonts w:ascii="Times New Roman" w:hAnsi="Times New Roman" w:cs="Times New Roman"/>
          <w:sz w:val="20"/>
          <w:szCs w:val="20"/>
        </w:rPr>
        <w:t>1)</w:t>
      </w:r>
      <w:r w:rsidR="00A3372F" w:rsidRPr="00793436">
        <w:rPr>
          <w:rFonts w:ascii="Times New Roman" w:hAnsi="Times New Roman" w:cs="Times New Roman"/>
          <w:sz w:val="20"/>
          <w:szCs w:val="20"/>
        </w:rPr>
        <w:t>Numele şi prenumele solicitantului.</w:t>
      </w:r>
    </w:p>
    <w:p w14:paraId="45242B3B" w14:textId="179B402A" w:rsidR="00793436" w:rsidRPr="00793436" w:rsidRDefault="00A3372F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93436">
        <w:rPr>
          <w:rFonts w:ascii="Times New Roman" w:hAnsi="Times New Roman" w:cs="Times New Roman"/>
        </w:rPr>
        <w:t>- persoană fizică sau reprezentant al firmei (persoană juridică), cu precizarea denumirii acesteia, precum şi a calităţii solicitantului în cadrul firmei</w:t>
      </w:r>
    </w:p>
  </w:endnote>
  <w:endnote w:id="2">
    <w:p w14:paraId="3F032250" w14:textId="1691944A" w:rsidR="00A3372F" w:rsidRPr="00793436" w:rsidRDefault="00793436" w:rsidP="005F4E6A">
      <w:pPr>
        <w:spacing w:after="0" w:line="240" w:lineRule="auto"/>
        <w:ind w:left="-1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EndnoteReference"/>
          <w:rFonts w:ascii="Times New Roman" w:hAnsi="Times New Roman" w:cs="Times New Roman"/>
          <w:sz w:val="20"/>
          <w:szCs w:val="20"/>
        </w:rPr>
        <w:t>2)</w:t>
      </w:r>
      <w:r w:rsidR="00A3372F" w:rsidRPr="00793436">
        <w:rPr>
          <w:rFonts w:ascii="Times New Roman" w:hAnsi="Times New Roman" w:cs="Times New Roman"/>
          <w:sz w:val="20"/>
          <w:szCs w:val="20"/>
        </w:rPr>
        <w:t>Adresa solicitantului:</w:t>
      </w:r>
    </w:p>
    <w:p w14:paraId="76481B3F" w14:textId="77777777" w:rsidR="00A3372F" w:rsidRPr="00793436" w:rsidRDefault="00A3372F" w:rsidP="005F4E6A">
      <w:pPr>
        <w:spacing w:after="0" w:line="240" w:lineRule="auto"/>
        <w:ind w:left="-180"/>
        <w:jc w:val="both"/>
        <w:rPr>
          <w:rFonts w:ascii="Times New Roman" w:hAnsi="Times New Roman" w:cs="Times New Roman"/>
          <w:sz w:val="20"/>
          <w:szCs w:val="20"/>
        </w:rPr>
      </w:pPr>
      <w:r w:rsidRPr="00793436">
        <w:rPr>
          <w:rFonts w:ascii="Times New Roman" w:hAnsi="Times New Roman" w:cs="Times New Roman"/>
          <w:sz w:val="20"/>
          <w:szCs w:val="20"/>
        </w:rPr>
        <w:t>- pentru persoană fizică se completează cu date privind domiciliul acesteia;</w:t>
      </w:r>
    </w:p>
    <w:p w14:paraId="3FE94843" w14:textId="7BB8E041" w:rsidR="00163A65" w:rsidRPr="00793436" w:rsidRDefault="00A3372F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93436">
        <w:rPr>
          <w:rFonts w:ascii="Times New Roman" w:hAnsi="Times New Roman" w:cs="Times New Roman"/>
        </w:rPr>
        <w:t>- pentru persoană juridică se completează cu date privind sediul social al firmei</w:t>
      </w:r>
      <w:r w:rsidR="00215E32">
        <w:rPr>
          <w:rFonts w:ascii="Times New Roman" w:hAnsi="Times New Roman" w:cs="Times New Roman"/>
        </w:rPr>
        <w:t>.</w:t>
      </w:r>
    </w:p>
  </w:endnote>
  <w:endnote w:id="3">
    <w:p w14:paraId="3CB12883" w14:textId="1DAE964A" w:rsidR="00913D11" w:rsidRPr="00793436" w:rsidRDefault="00913D11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93436">
        <w:rPr>
          <w:rStyle w:val="EndnoteReference"/>
          <w:rFonts w:ascii="Times New Roman" w:hAnsi="Times New Roman" w:cs="Times New Roman"/>
        </w:rPr>
        <w:endnoteRef/>
      </w:r>
      <w:r w:rsidR="00793436">
        <w:rPr>
          <w:rFonts w:ascii="Times New Roman" w:hAnsi="Times New Roman" w:cs="Times New Roman"/>
          <w:vertAlign w:val="superscript"/>
        </w:rPr>
        <w:t>)</w:t>
      </w:r>
      <w:r w:rsidRPr="00793436">
        <w:rPr>
          <w:rFonts w:ascii="Times New Roman" w:hAnsi="Times New Roman" w:cs="Times New Roman"/>
        </w:rPr>
        <w:t>Denumirea investiţiei/operaţiunii propuse</w:t>
      </w:r>
    </w:p>
  </w:endnote>
  <w:endnote w:id="4">
    <w:p w14:paraId="600EDFDF" w14:textId="755D5187" w:rsidR="00163A65" w:rsidRDefault="00163A65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93436">
        <w:rPr>
          <w:rStyle w:val="EndnoteReference"/>
          <w:rFonts w:ascii="Times New Roman" w:hAnsi="Times New Roman" w:cs="Times New Roman"/>
        </w:rPr>
        <w:endnoteRef/>
      </w:r>
      <w:r w:rsidR="00793436">
        <w:rPr>
          <w:rFonts w:ascii="Times New Roman" w:hAnsi="Times New Roman" w:cs="Times New Roman"/>
          <w:vertAlign w:val="superscript"/>
        </w:rPr>
        <w:t>)</w:t>
      </w:r>
      <w:r w:rsidRPr="00793436">
        <w:rPr>
          <w:rFonts w:ascii="Times New Roman" w:hAnsi="Times New Roman" w:cs="Times New Roman"/>
        </w:rPr>
        <w:t>Date de identificare a imobilului — teren şi/sau construcţii — conform certificatului de urbanism emis în care este solicitată obţinerea avizului de inițiere</w:t>
      </w:r>
      <w:r w:rsidR="00215E32">
        <w:rPr>
          <w:rFonts w:ascii="Times New Roman" w:hAnsi="Times New Roman" w:cs="Times New Roman"/>
        </w:rPr>
        <w:t>.</w:t>
      </w:r>
    </w:p>
    <w:p w14:paraId="6ADC600D" w14:textId="45588C31" w:rsidR="00722797" w:rsidRPr="005F4E6A" w:rsidRDefault="00722797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22797"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  <w:vertAlign w:val="superscript"/>
        </w:rPr>
        <w:t xml:space="preserve">) </w:t>
      </w:r>
      <w:r w:rsidR="005F4E6A">
        <w:rPr>
          <w:rFonts w:ascii="Times New Roman" w:hAnsi="Times New Roman" w:cs="Times New Roman"/>
        </w:rPr>
        <w:t>Se completează cu autoritatea care are dreptul de emitere a avizului arhitectului-șef, astfel cum stabilește art.82 alin. (2) din Legea nr. 169/2026.</w:t>
      </w:r>
    </w:p>
    <w:p w14:paraId="04465C21" w14:textId="77777777" w:rsidR="00722797" w:rsidRPr="00722797" w:rsidRDefault="00722797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22797">
        <w:rPr>
          <w:rFonts w:ascii="Times New Roman" w:hAnsi="Times New Roman" w:cs="Times New Roman"/>
          <w:vertAlign w:val="superscript"/>
        </w:rPr>
        <w:t>**)</w:t>
      </w:r>
      <w:r w:rsidRPr="00722797">
        <w:rPr>
          <w:rFonts w:ascii="Times New Roman" w:hAnsi="Times New Roman" w:cs="Times New Roman"/>
        </w:rPr>
        <w:t xml:space="preserve">Se va semna de arhitectul-șef, care îndeplinește condițiile de studii universitare sau postuniversare de specialitate </w:t>
      </w:r>
    </w:p>
    <w:p w14:paraId="1A49034E" w14:textId="12106C13" w:rsidR="00722797" w:rsidRPr="00722797" w:rsidRDefault="00722797" w:rsidP="005F4E6A">
      <w:pPr>
        <w:pStyle w:val="EndnoteText"/>
        <w:ind w:left="-180"/>
        <w:jc w:val="both"/>
        <w:rPr>
          <w:rFonts w:ascii="Times New Roman" w:hAnsi="Times New Roman" w:cs="Times New Roman"/>
        </w:rPr>
      </w:pPr>
      <w:r w:rsidRPr="00722797">
        <w:rPr>
          <w:rFonts w:ascii="Times New Roman" w:hAnsi="Times New Roman" w:cs="Times New Roman"/>
        </w:rPr>
        <w:t>prevăzute la art. 126, alin (1) din Legea nr. 169/2026</w:t>
      </w:r>
      <w:r w:rsidR="00350C17">
        <w:rPr>
          <w:rFonts w:ascii="Times New Roman" w:hAnsi="Times New Roman" w:cs="Times New Roman"/>
        </w:rPr>
        <w:t>.</w:t>
      </w:r>
    </w:p>
    <w:p w14:paraId="5F32E840" w14:textId="77777777" w:rsidR="00215E32" w:rsidRPr="00793436" w:rsidRDefault="00215E32" w:rsidP="002F72CA">
      <w:pPr>
        <w:pStyle w:val="EndnoteText"/>
        <w:jc w:val="both"/>
        <w:rPr>
          <w:rFonts w:ascii="Times New Roman" w:hAnsi="Times New Roman" w:cs="Times New Roman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-60627942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Content>
          <w:p w14:paraId="05943592" w14:textId="41AF039D" w:rsidR="009E6474" w:rsidRPr="00350C17" w:rsidRDefault="00793436">
            <w:pPr>
              <w:pStyle w:val="Foot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</w: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agina </w: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ldChar w:fldCharType="begin"/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instrText>PAGE</w:instrTex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ldChar w:fldCharType="separate"/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ldChar w:fldCharType="end"/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din </w: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ldChar w:fldCharType="begin"/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instrText>NUMPAGES</w:instrTex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ldChar w:fldCharType="separate"/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="009E6474" w:rsidRPr="00350C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ldChar w:fldCharType="end"/>
            </w:r>
          </w:p>
        </w:sdtContent>
      </w:sdt>
    </w:sdtContent>
  </w:sdt>
  <w:p w14:paraId="100FBDE5" w14:textId="77777777" w:rsidR="009E6474" w:rsidRDefault="009E64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BC2E5" w14:textId="77777777" w:rsidR="00117FB9" w:rsidRDefault="00117FB9" w:rsidP="009E6474">
      <w:pPr>
        <w:spacing w:after="0" w:line="240" w:lineRule="auto"/>
      </w:pPr>
      <w:r>
        <w:separator/>
      </w:r>
    </w:p>
  </w:footnote>
  <w:footnote w:type="continuationSeparator" w:id="0">
    <w:p w14:paraId="420B00F5" w14:textId="77777777" w:rsidR="00117FB9" w:rsidRDefault="00117FB9" w:rsidP="009E6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6CDC"/>
    <w:multiLevelType w:val="hybridMultilevel"/>
    <w:tmpl w:val="221A848C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06AE5"/>
    <w:multiLevelType w:val="hybridMultilevel"/>
    <w:tmpl w:val="3BD489B0"/>
    <w:lvl w:ilvl="0" w:tplc="32483B7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275317" w:themeColor="accent6" w:themeShade="80"/>
        <w:sz w:val="24"/>
        <w:vertAlign w:val="superscrip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F50C2"/>
    <w:multiLevelType w:val="hybridMultilevel"/>
    <w:tmpl w:val="11D4628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35BA3"/>
    <w:multiLevelType w:val="hybridMultilevel"/>
    <w:tmpl w:val="A31C0C26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2128A"/>
    <w:multiLevelType w:val="hybridMultilevel"/>
    <w:tmpl w:val="C1DCA3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43224"/>
    <w:multiLevelType w:val="hybridMultilevel"/>
    <w:tmpl w:val="8E14F72E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B74E8"/>
    <w:multiLevelType w:val="hybridMultilevel"/>
    <w:tmpl w:val="BF98AA5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A2985"/>
    <w:multiLevelType w:val="hybridMultilevel"/>
    <w:tmpl w:val="09DC937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6D1C83"/>
    <w:multiLevelType w:val="hybridMultilevel"/>
    <w:tmpl w:val="AC860170"/>
    <w:lvl w:ilvl="0" w:tplc="DFFC745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4679B"/>
    <w:multiLevelType w:val="hybridMultilevel"/>
    <w:tmpl w:val="3DFAFA6E"/>
    <w:lvl w:ilvl="0" w:tplc="DFFC7454">
      <w:start w:val="14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C285197"/>
    <w:multiLevelType w:val="hybridMultilevel"/>
    <w:tmpl w:val="1A0C8C12"/>
    <w:lvl w:ilvl="0" w:tplc="DFFC745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2074A"/>
    <w:multiLevelType w:val="hybridMultilevel"/>
    <w:tmpl w:val="B9EC1E3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BB372D"/>
    <w:multiLevelType w:val="hybridMultilevel"/>
    <w:tmpl w:val="F092ACC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668B7"/>
    <w:multiLevelType w:val="hybridMultilevel"/>
    <w:tmpl w:val="FCBAFD3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126A7"/>
    <w:multiLevelType w:val="hybridMultilevel"/>
    <w:tmpl w:val="292CD4FA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C86DAE"/>
    <w:multiLevelType w:val="hybridMultilevel"/>
    <w:tmpl w:val="DFE887D2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A6EBC"/>
    <w:multiLevelType w:val="hybridMultilevel"/>
    <w:tmpl w:val="E0D27FD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B0BB9"/>
    <w:multiLevelType w:val="hybridMultilevel"/>
    <w:tmpl w:val="DA46509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3F1794"/>
    <w:multiLevelType w:val="hybridMultilevel"/>
    <w:tmpl w:val="4E7AF784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C66F1E"/>
    <w:multiLevelType w:val="hybridMultilevel"/>
    <w:tmpl w:val="C3ECCF18"/>
    <w:lvl w:ilvl="0" w:tplc="3364F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56CFF"/>
    <w:multiLevelType w:val="hybridMultilevel"/>
    <w:tmpl w:val="A454A7E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287E67"/>
    <w:multiLevelType w:val="hybridMultilevel"/>
    <w:tmpl w:val="787EE1C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E24A29"/>
    <w:multiLevelType w:val="hybridMultilevel"/>
    <w:tmpl w:val="9DFA180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A507B5"/>
    <w:multiLevelType w:val="hybridMultilevel"/>
    <w:tmpl w:val="A95E0C3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525784">
    <w:abstractNumId w:val="4"/>
  </w:num>
  <w:num w:numId="2" w16cid:durableId="225191001">
    <w:abstractNumId w:val="7"/>
  </w:num>
  <w:num w:numId="3" w16cid:durableId="1542936359">
    <w:abstractNumId w:val="21"/>
  </w:num>
  <w:num w:numId="4" w16cid:durableId="1904371157">
    <w:abstractNumId w:val="9"/>
  </w:num>
  <w:num w:numId="5" w16cid:durableId="1183206286">
    <w:abstractNumId w:val="18"/>
  </w:num>
  <w:num w:numId="6" w16cid:durableId="290987840">
    <w:abstractNumId w:val="2"/>
  </w:num>
  <w:num w:numId="7" w16cid:durableId="2083332674">
    <w:abstractNumId w:val="12"/>
  </w:num>
  <w:num w:numId="8" w16cid:durableId="479539358">
    <w:abstractNumId w:val="20"/>
  </w:num>
  <w:num w:numId="9" w16cid:durableId="2143957868">
    <w:abstractNumId w:val="22"/>
  </w:num>
  <w:num w:numId="10" w16cid:durableId="545947277">
    <w:abstractNumId w:val="11"/>
  </w:num>
  <w:num w:numId="11" w16cid:durableId="522599183">
    <w:abstractNumId w:val="16"/>
  </w:num>
  <w:num w:numId="12" w16cid:durableId="1810902996">
    <w:abstractNumId w:val="1"/>
  </w:num>
  <w:num w:numId="13" w16cid:durableId="928007452">
    <w:abstractNumId w:val="0"/>
  </w:num>
  <w:num w:numId="14" w16cid:durableId="683165836">
    <w:abstractNumId w:val="8"/>
  </w:num>
  <w:num w:numId="15" w16cid:durableId="1627004354">
    <w:abstractNumId w:val="15"/>
  </w:num>
  <w:num w:numId="16" w16cid:durableId="1344817640">
    <w:abstractNumId w:val="19"/>
  </w:num>
  <w:num w:numId="17" w16cid:durableId="300039233">
    <w:abstractNumId w:val="14"/>
  </w:num>
  <w:num w:numId="18" w16cid:durableId="1008366024">
    <w:abstractNumId w:val="13"/>
  </w:num>
  <w:num w:numId="19" w16cid:durableId="1035042279">
    <w:abstractNumId w:val="17"/>
  </w:num>
  <w:num w:numId="20" w16cid:durableId="1059746853">
    <w:abstractNumId w:val="23"/>
  </w:num>
  <w:num w:numId="21" w16cid:durableId="1690058438">
    <w:abstractNumId w:val="6"/>
  </w:num>
  <w:num w:numId="22" w16cid:durableId="1138955782">
    <w:abstractNumId w:val="5"/>
  </w:num>
  <w:num w:numId="23" w16cid:durableId="363603740">
    <w:abstractNumId w:val="10"/>
  </w:num>
  <w:num w:numId="24" w16cid:durableId="108281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numFmt w:val="upperRoman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474"/>
    <w:rsid w:val="000213F9"/>
    <w:rsid w:val="00043151"/>
    <w:rsid w:val="000502D5"/>
    <w:rsid w:val="00055706"/>
    <w:rsid w:val="00073BF9"/>
    <w:rsid w:val="00074869"/>
    <w:rsid w:val="00075EF9"/>
    <w:rsid w:val="00082578"/>
    <w:rsid w:val="000826EB"/>
    <w:rsid w:val="000965E5"/>
    <w:rsid w:val="000B49AD"/>
    <w:rsid w:val="000C52E9"/>
    <w:rsid w:val="001146A4"/>
    <w:rsid w:val="00117FB9"/>
    <w:rsid w:val="00122813"/>
    <w:rsid w:val="00123233"/>
    <w:rsid w:val="001235BE"/>
    <w:rsid w:val="001434BA"/>
    <w:rsid w:val="0015630A"/>
    <w:rsid w:val="00163A65"/>
    <w:rsid w:val="00176EF7"/>
    <w:rsid w:val="00182CE0"/>
    <w:rsid w:val="00193F88"/>
    <w:rsid w:val="001A5BA8"/>
    <w:rsid w:val="001A7741"/>
    <w:rsid w:val="001B3825"/>
    <w:rsid w:val="001B3C22"/>
    <w:rsid w:val="001E5A34"/>
    <w:rsid w:val="001E651C"/>
    <w:rsid w:val="001F63E0"/>
    <w:rsid w:val="00202EBA"/>
    <w:rsid w:val="00203A38"/>
    <w:rsid w:val="00215E32"/>
    <w:rsid w:val="0023095E"/>
    <w:rsid w:val="002357FB"/>
    <w:rsid w:val="00236E9E"/>
    <w:rsid w:val="0024199C"/>
    <w:rsid w:val="00243F6C"/>
    <w:rsid w:val="002444AE"/>
    <w:rsid w:val="0027259F"/>
    <w:rsid w:val="0028697F"/>
    <w:rsid w:val="00294DB7"/>
    <w:rsid w:val="002B764A"/>
    <w:rsid w:val="002F72CA"/>
    <w:rsid w:val="003029E6"/>
    <w:rsid w:val="00331008"/>
    <w:rsid w:val="00340FE0"/>
    <w:rsid w:val="003426F8"/>
    <w:rsid w:val="00350C17"/>
    <w:rsid w:val="00377FF1"/>
    <w:rsid w:val="003849F1"/>
    <w:rsid w:val="00385854"/>
    <w:rsid w:val="003A1905"/>
    <w:rsid w:val="003E1477"/>
    <w:rsid w:val="003E4C93"/>
    <w:rsid w:val="003E5553"/>
    <w:rsid w:val="003F3389"/>
    <w:rsid w:val="00423FB2"/>
    <w:rsid w:val="004A59C5"/>
    <w:rsid w:val="004A6436"/>
    <w:rsid w:val="004A7129"/>
    <w:rsid w:val="004E3841"/>
    <w:rsid w:val="0050678B"/>
    <w:rsid w:val="0051338A"/>
    <w:rsid w:val="00515789"/>
    <w:rsid w:val="00543C7A"/>
    <w:rsid w:val="0055772F"/>
    <w:rsid w:val="005622C7"/>
    <w:rsid w:val="005752A0"/>
    <w:rsid w:val="00577921"/>
    <w:rsid w:val="005A5597"/>
    <w:rsid w:val="005A5881"/>
    <w:rsid w:val="005A65F4"/>
    <w:rsid w:val="005B4498"/>
    <w:rsid w:val="005C7DAA"/>
    <w:rsid w:val="005D508C"/>
    <w:rsid w:val="005E206E"/>
    <w:rsid w:val="005E53B9"/>
    <w:rsid w:val="005F4E6A"/>
    <w:rsid w:val="006130D6"/>
    <w:rsid w:val="00625B41"/>
    <w:rsid w:val="006328AA"/>
    <w:rsid w:val="006429C8"/>
    <w:rsid w:val="006439C8"/>
    <w:rsid w:val="00644442"/>
    <w:rsid w:val="00646F7F"/>
    <w:rsid w:val="006472F1"/>
    <w:rsid w:val="0065372F"/>
    <w:rsid w:val="006631EC"/>
    <w:rsid w:val="00673063"/>
    <w:rsid w:val="006C1546"/>
    <w:rsid w:val="006C545E"/>
    <w:rsid w:val="006C5ADC"/>
    <w:rsid w:val="006D0C66"/>
    <w:rsid w:val="006D3F49"/>
    <w:rsid w:val="006D4463"/>
    <w:rsid w:val="006D64C5"/>
    <w:rsid w:val="0071074E"/>
    <w:rsid w:val="00722797"/>
    <w:rsid w:val="00767D3E"/>
    <w:rsid w:val="00777AE2"/>
    <w:rsid w:val="00781CD9"/>
    <w:rsid w:val="00793436"/>
    <w:rsid w:val="00793F22"/>
    <w:rsid w:val="007A348A"/>
    <w:rsid w:val="007A576F"/>
    <w:rsid w:val="007B4C9F"/>
    <w:rsid w:val="007B5091"/>
    <w:rsid w:val="0080099F"/>
    <w:rsid w:val="00814026"/>
    <w:rsid w:val="008328EB"/>
    <w:rsid w:val="0083470A"/>
    <w:rsid w:val="00846955"/>
    <w:rsid w:val="0089519D"/>
    <w:rsid w:val="008A3754"/>
    <w:rsid w:val="008A3EED"/>
    <w:rsid w:val="008B49FC"/>
    <w:rsid w:val="008C161C"/>
    <w:rsid w:val="008C7355"/>
    <w:rsid w:val="008E0093"/>
    <w:rsid w:val="00901812"/>
    <w:rsid w:val="00903E26"/>
    <w:rsid w:val="00913D11"/>
    <w:rsid w:val="00947ED0"/>
    <w:rsid w:val="009542D7"/>
    <w:rsid w:val="00973715"/>
    <w:rsid w:val="00977AB7"/>
    <w:rsid w:val="00990791"/>
    <w:rsid w:val="009A08F5"/>
    <w:rsid w:val="009A3EA6"/>
    <w:rsid w:val="009B05BB"/>
    <w:rsid w:val="009D0717"/>
    <w:rsid w:val="009D28A0"/>
    <w:rsid w:val="009E6474"/>
    <w:rsid w:val="009F68EF"/>
    <w:rsid w:val="009F7D5F"/>
    <w:rsid w:val="00A04864"/>
    <w:rsid w:val="00A13179"/>
    <w:rsid w:val="00A14F07"/>
    <w:rsid w:val="00A31DD7"/>
    <w:rsid w:val="00A3372F"/>
    <w:rsid w:val="00A550B2"/>
    <w:rsid w:val="00A65E1C"/>
    <w:rsid w:val="00A71565"/>
    <w:rsid w:val="00A86F52"/>
    <w:rsid w:val="00A93E98"/>
    <w:rsid w:val="00A947BE"/>
    <w:rsid w:val="00A948F4"/>
    <w:rsid w:val="00AA13BF"/>
    <w:rsid w:val="00AA56BF"/>
    <w:rsid w:val="00AB642F"/>
    <w:rsid w:val="00AF38B0"/>
    <w:rsid w:val="00AF5615"/>
    <w:rsid w:val="00B64099"/>
    <w:rsid w:val="00B67238"/>
    <w:rsid w:val="00B81C56"/>
    <w:rsid w:val="00BA70DF"/>
    <w:rsid w:val="00BB1696"/>
    <w:rsid w:val="00BB2FC7"/>
    <w:rsid w:val="00BF1848"/>
    <w:rsid w:val="00C00BE6"/>
    <w:rsid w:val="00C018F0"/>
    <w:rsid w:val="00C04102"/>
    <w:rsid w:val="00C1126C"/>
    <w:rsid w:val="00C232DC"/>
    <w:rsid w:val="00C24822"/>
    <w:rsid w:val="00C369B3"/>
    <w:rsid w:val="00C373C4"/>
    <w:rsid w:val="00C44675"/>
    <w:rsid w:val="00C51234"/>
    <w:rsid w:val="00C546AE"/>
    <w:rsid w:val="00C625FF"/>
    <w:rsid w:val="00C86916"/>
    <w:rsid w:val="00CA23A2"/>
    <w:rsid w:val="00CB7D1E"/>
    <w:rsid w:val="00D230E8"/>
    <w:rsid w:val="00D37B50"/>
    <w:rsid w:val="00D7794E"/>
    <w:rsid w:val="00D83D08"/>
    <w:rsid w:val="00D91685"/>
    <w:rsid w:val="00DA1A3A"/>
    <w:rsid w:val="00DD0B3D"/>
    <w:rsid w:val="00DF0376"/>
    <w:rsid w:val="00E00E68"/>
    <w:rsid w:val="00E214E7"/>
    <w:rsid w:val="00E22FA9"/>
    <w:rsid w:val="00E237D3"/>
    <w:rsid w:val="00E23A3F"/>
    <w:rsid w:val="00E41E45"/>
    <w:rsid w:val="00E47CA0"/>
    <w:rsid w:val="00E606D6"/>
    <w:rsid w:val="00E91119"/>
    <w:rsid w:val="00EB42F7"/>
    <w:rsid w:val="00EB74AA"/>
    <w:rsid w:val="00EC0A0A"/>
    <w:rsid w:val="00EC60F7"/>
    <w:rsid w:val="00EC769D"/>
    <w:rsid w:val="00ED4E5B"/>
    <w:rsid w:val="00F13CA4"/>
    <w:rsid w:val="00F4596C"/>
    <w:rsid w:val="00F574E0"/>
    <w:rsid w:val="00FA7A95"/>
    <w:rsid w:val="00FB190A"/>
    <w:rsid w:val="00FC5B77"/>
    <w:rsid w:val="00FD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6DDBD"/>
  <w15:chartTrackingRefBased/>
  <w15:docId w15:val="{38DC5339-7454-4A9C-8077-B14A465A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8"/>
        <w:szCs w:val="28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4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4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4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4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4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4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4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4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4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4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4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4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4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4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4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E6474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9E64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4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4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4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4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4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6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474"/>
  </w:style>
  <w:style w:type="paragraph" w:styleId="Footer">
    <w:name w:val="footer"/>
    <w:basedOn w:val="Normal"/>
    <w:link w:val="FooterChar"/>
    <w:uiPriority w:val="99"/>
    <w:unhideWhenUsed/>
    <w:rsid w:val="009E6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474"/>
  </w:style>
  <w:style w:type="table" w:styleId="TableGrid">
    <w:name w:val="Table Grid"/>
    <w:basedOn w:val="TableNormal"/>
    <w:uiPriority w:val="39"/>
    <w:rsid w:val="00A94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826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26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826E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5E1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5E1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5E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12A2D-10DB-469B-9064-AD02E8BA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Dimitriu</dc:creator>
  <cp:keywords/>
  <dc:description/>
  <cp:lastModifiedBy>Camelia.Meianu</cp:lastModifiedBy>
  <cp:revision>11</cp:revision>
  <cp:lastPrinted>2026-09-10T09:07:00Z</cp:lastPrinted>
  <dcterms:created xsi:type="dcterms:W3CDTF">2026-09-10T09:50:00Z</dcterms:created>
  <dcterms:modified xsi:type="dcterms:W3CDTF">2026-09-22T07:38:00Z</dcterms:modified>
</cp:coreProperties>
</file>